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DD" w:rsidRDefault="004272DD">
      <w:pPr>
        <w:pStyle w:val="Heading8"/>
      </w:pPr>
    </w:p>
    <w:p w:rsidR="004272DD" w:rsidRDefault="004272DD">
      <w:pPr>
        <w:pStyle w:val="Heading8"/>
      </w:pPr>
      <w:r>
        <w:t>PUBLICITY INFORMATION AND ROOM ARRANGEMENTS</w:t>
      </w:r>
    </w:p>
    <w:p w:rsidR="004272DD" w:rsidRDefault="004272DD">
      <w:pPr>
        <w:autoSpaceDE w:val="0"/>
        <w:autoSpaceDN w:val="0"/>
        <w:adjustRightInd w:val="0"/>
        <w:spacing w:line="259" w:lineRule="exact"/>
        <w:rPr>
          <w:rFonts w:ascii="Arial" w:hAnsi="Arial" w:cs="Arial"/>
          <w:i/>
          <w:iCs/>
          <w:sz w:val="28"/>
          <w:szCs w:val="22"/>
          <w:u w:val="single"/>
        </w:rPr>
      </w:pPr>
    </w:p>
    <w:p w:rsidR="004272DD" w:rsidRDefault="004272DD">
      <w:pPr>
        <w:autoSpaceDE w:val="0"/>
        <w:autoSpaceDN w:val="0"/>
        <w:adjustRightInd w:val="0"/>
        <w:spacing w:line="259" w:lineRule="exact"/>
        <w:rPr>
          <w:rFonts w:ascii="Arial" w:hAnsi="Arial" w:cs="Arial"/>
          <w:sz w:val="22"/>
          <w:szCs w:val="22"/>
        </w:rPr>
      </w:pPr>
      <w:r>
        <w:rPr>
          <w:i/>
          <w:iCs/>
          <w:sz w:val="22"/>
          <w:szCs w:val="22"/>
          <w:u w:val="single"/>
        </w:rPr>
        <w:t>Name of Program:</w:t>
      </w:r>
      <w:r>
        <w:rPr>
          <w:sz w:val="22"/>
          <w:szCs w:val="22"/>
        </w:rPr>
        <w:t xml:space="preserve"> </w:t>
      </w:r>
      <w:r>
        <w:rPr>
          <w:b/>
          <w:bCs/>
          <w:sz w:val="28"/>
          <w:szCs w:val="22"/>
        </w:rPr>
        <w:t>Stevens Puppets</w:t>
      </w:r>
    </w:p>
    <w:p w:rsidR="004272DD" w:rsidRDefault="004272DD">
      <w:pPr>
        <w:autoSpaceDE w:val="0"/>
        <w:autoSpaceDN w:val="0"/>
        <w:adjustRightInd w:val="0"/>
        <w:spacing w:line="259" w:lineRule="exact"/>
        <w:rPr>
          <w:rFonts w:ascii="Arial" w:hAnsi="Arial" w:cs="Arial"/>
          <w:sz w:val="22"/>
          <w:szCs w:val="22"/>
        </w:rPr>
      </w:pPr>
    </w:p>
    <w:p w:rsidR="004272DD" w:rsidRDefault="004272DD">
      <w:pPr>
        <w:autoSpaceDE w:val="0"/>
        <w:autoSpaceDN w:val="0"/>
        <w:adjustRightInd w:val="0"/>
        <w:spacing w:line="259" w:lineRule="exact"/>
        <w:rPr>
          <w:rFonts w:ascii="Arial" w:hAnsi="Arial" w:cs="Arial"/>
          <w:b/>
          <w:bCs/>
          <w:sz w:val="28"/>
          <w:szCs w:val="22"/>
        </w:rPr>
      </w:pPr>
      <w:r>
        <w:rPr>
          <w:i/>
          <w:iCs/>
          <w:sz w:val="22"/>
          <w:szCs w:val="22"/>
          <w:u w:val="single"/>
        </w:rPr>
        <w:t>Program Title:</w:t>
      </w:r>
      <w:r>
        <w:rPr>
          <w:sz w:val="22"/>
          <w:szCs w:val="22"/>
        </w:rPr>
        <w:t xml:space="preserve">  </w:t>
      </w:r>
      <w:r w:rsidR="00A7380E">
        <w:rPr>
          <w:b/>
          <w:bCs/>
          <w:sz w:val="28"/>
          <w:szCs w:val="22"/>
        </w:rPr>
        <w:t>Aladdin</w:t>
      </w:r>
      <w:r>
        <w:rPr>
          <w:b/>
          <w:bCs/>
          <w:sz w:val="28"/>
          <w:szCs w:val="22"/>
        </w:rPr>
        <w:t xml:space="preserve"> </w:t>
      </w:r>
    </w:p>
    <w:p w:rsidR="004272DD" w:rsidRDefault="004272DD">
      <w:pPr>
        <w:autoSpaceDE w:val="0"/>
        <w:autoSpaceDN w:val="0"/>
        <w:adjustRightInd w:val="0"/>
        <w:spacing w:before="302" w:line="259" w:lineRule="exact"/>
        <w:rPr>
          <w:i/>
          <w:iCs/>
          <w:sz w:val="22"/>
          <w:szCs w:val="22"/>
          <w:u w:val="single"/>
        </w:rPr>
      </w:pPr>
      <w:r>
        <w:rPr>
          <w:i/>
          <w:iCs/>
          <w:sz w:val="22"/>
          <w:szCs w:val="22"/>
          <w:u w:val="single"/>
        </w:rPr>
        <w:t>Description of Program:</w:t>
      </w:r>
    </w:p>
    <w:p w:rsidR="004272DD" w:rsidRDefault="004272DD">
      <w:pPr>
        <w:ind w:firstLine="720"/>
      </w:pPr>
    </w:p>
    <w:p w:rsidR="004272DD" w:rsidRDefault="004272DD">
      <w:pPr>
        <w:pStyle w:val="Heading2"/>
        <w:rPr>
          <w:sz w:val="22"/>
        </w:rPr>
      </w:pPr>
      <w:r>
        <w:rPr>
          <w:sz w:val="22"/>
        </w:rPr>
        <w:t>ENCHANTING!  OUTSTANDING!  HILARIOUS!  EXCEPTIONAL!  FANTASTIC!</w:t>
      </w:r>
    </w:p>
    <w:p w:rsidR="004272DD" w:rsidRDefault="004272DD">
      <w:pPr>
        <w:ind w:firstLine="720"/>
      </w:pPr>
      <w:r>
        <w:t xml:space="preserve">These are but a few of the wonderful things teachers, librarians, and PTO </w:t>
      </w:r>
      <w:proofErr w:type="gramStart"/>
      <w:r>
        <w:t>chairpersons</w:t>
      </w:r>
      <w:proofErr w:type="gramEnd"/>
      <w:r>
        <w:t xml:space="preserve"> area are using to describe the incomparable Stevens Puppets!  Setting the bar for puppetry arts not only regionally</w:t>
      </w:r>
      <w:r w:rsidR="002D2564">
        <w:t>,</w:t>
      </w:r>
      <w:r>
        <w:t xml:space="preserve"> but nationally, the critically acclaimed Stevens Puppets have truly become a </w:t>
      </w:r>
      <w:r>
        <w:rPr>
          <w:b/>
          <w:bCs/>
        </w:rPr>
        <w:t xml:space="preserve">NATIONAL TREASURE!  </w:t>
      </w:r>
      <w:r>
        <w:t xml:space="preserve">Triumphantly celebrating their </w:t>
      </w:r>
      <w:r w:rsidR="002D2564">
        <w:t>80</w:t>
      </w:r>
      <w:r w:rsidR="00DE0C20">
        <w:t>th</w:t>
      </w:r>
      <w:r>
        <w:t xml:space="preserve"> year of producing unforgettable and one of a kind marionette productions for children of all ages.  These marionettes were authentically created in the traditional old world style, specializing in classic children's literature, and classic fairy tales. All of the programs are intended for </w:t>
      </w:r>
      <w:r>
        <w:rPr>
          <w:b/>
          <w:bCs/>
        </w:rPr>
        <w:t xml:space="preserve">all age levels. </w:t>
      </w:r>
      <w:r>
        <w:t xml:space="preserve"> </w:t>
      </w:r>
    </w:p>
    <w:p w:rsidR="00A7380E" w:rsidRDefault="00B16158">
      <w:pPr>
        <w:ind w:firstLine="720"/>
      </w:pPr>
      <w:r>
        <w:br/>
        <w:t xml:space="preserve">            Stevens Puppets tours fully-staged productions of fairy-tales and classic children’s literature, featuring hand-carved wooden marionettes in front of colorfully hand-painted scenery.  The charming puppets come alive in their miniature worlds, transporting their audiences through magical journeys of endearing stories, raucous laughter, and artistic beauty.  The puppeteers give life to their little actors, weaving a spell of childhood over audiences of all ages, as they invite everyone along for a trip through “once upon a time.”</w:t>
      </w:r>
    </w:p>
    <w:p w:rsidR="004272DD" w:rsidRDefault="004272DD">
      <w:pPr>
        <w:ind w:firstLine="720"/>
        <w:rPr>
          <w:b/>
          <w:bCs/>
          <w:sz w:val="28"/>
        </w:rPr>
      </w:pPr>
    </w:p>
    <w:p w:rsidR="00A7380E" w:rsidRDefault="00A7380E" w:rsidP="00A7380E">
      <w:r>
        <w:rPr>
          <w:b/>
          <w:bCs/>
          <w:sz w:val="28"/>
        </w:rPr>
        <w:t>Aladdin</w:t>
      </w:r>
      <w:r>
        <w:t xml:space="preserve">   From the pages of </w:t>
      </w:r>
      <w:r>
        <w:rPr>
          <w:i/>
          <w:iCs/>
          <w:u w:val="single"/>
        </w:rPr>
        <w:t>The Arabian Nights</w:t>
      </w:r>
      <w:r>
        <w:t xml:space="preserve"> </w:t>
      </w:r>
      <w:proofErr w:type="gramStart"/>
      <w:r>
        <w:t>comes</w:t>
      </w:r>
      <w:proofErr w:type="gramEnd"/>
      <w:r>
        <w:t xml:space="preserve"> the timeless story of </w:t>
      </w:r>
      <w:r>
        <w:rPr>
          <w:u w:val="single"/>
        </w:rPr>
        <w:t>Aladdin</w:t>
      </w:r>
      <w:r>
        <w:t>!</w:t>
      </w:r>
    </w:p>
    <w:p w:rsidR="004272DD" w:rsidRDefault="00A7380E" w:rsidP="00A7380E">
      <w:pPr>
        <w:rPr>
          <w:i/>
          <w:iCs/>
          <w:u w:val="single"/>
        </w:rPr>
      </w:pPr>
      <w:r>
        <w:t>This Chinese folktale comes alive with the help of Martin Stevens’ hand-crafted marionettes.  A true “rags to riches” story, follow Aladdin, from the streets to the royal palace and beyond!  Infused with music, mystery and magic, Aladdin is guaranteed to please all audiences!</w:t>
      </w:r>
      <w:r>
        <w:br/>
      </w:r>
    </w:p>
    <w:p w:rsidR="004272DD" w:rsidRDefault="004272DD">
      <w:pPr>
        <w:rPr>
          <w:rFonts w:ascii="Arial" w:hAnsi="Arial" w:cs="Arial"/>
          <w:b/>
          <w:bCs/>
          <w:szCs w:val="22"/>
        </w:rPr>
      </w:pPr>
      <w:r>
        <w:rPr>
          <w:i/>
          <w:iCs/>
          <w:u w:val="single"/>
        </w:rPr>
        <w:t>L</w:t>
      </w:r>
      <w:r>
        <w:rPr>
          <w:i/>
          <w:iCs/>
          <w:sz w:val="22"/>
          <w:szCs w:val="22"/>
          <w:u w:val="single"/>
        </w:rPr>
        <w:t>ength of Program:</w:t>
      </w:r>
      <w:r>
        <w:rPr>
          <w:sz w:val="22"/>
          <w:szCs w:val="22"/>
        </w:rPr>
        <w:t xml:space="preserve">  </w:t>
      </w:r>
      <w:r>
        <w:rPr>
          <w:b/>
          <w:bCs/>
          <w:sz w:val="28"/>
          <w:szCs w:val="22"/>
        </w:rPr>
        <w:t xml:space="preserve">45 Minutes </w:t>
      </w:r>
      <w:r>
        <w:rPr>
          <w:b/>
          <w:bCs/>
          <w:szCs w:val="22"/>
        </w:rPr>
        <w:t>(with a 5 minute demonstration after the show.)</w:t>
      </w:r>
    </w:p>
    <w:p w:rsidR="004272DD" w:rsidRDefault="004272DD">
      <w:pPr>
        <w:autoSpaceDE w:val="0"/>
        <w:autoSpaceDN w:val="0"/>
        <w:adjustRightInd w:val="0"/>
        <w:spacing w:before="302" w:line="259" w:lineRule="exact"/>
        <w:rPr>
          <w:b/>
          <w:bCs/>
          <w:szCs w:val="22"/>
        </w:rPr>
      </w:pPr>
      <w:r>
        <w:rPr>
          <w:i/>
          <w:iCs/>
          <w:sz w:val="22"/>
          <w:szCs w:val="22"/>
          <w:u w:val="single"/>
        </w:rPr>
        <w:t>Room arrangement needed:</w:t>
      </w:r>
      <w:r>
        <w:rPr>
          <w:sz w:val="22"/>
          <w:szCs w:val="22"/>
        </w:rPr>
        <w:t xml:space="preserve"> </w:t>
      </w:r>
      <w:r>
        <w:rPr>
          <w:b/>
          <w:bCs/>
          <w:szCs w:val="22"/>
        </w:rPr>
        <w:t>Chairs (for parents) on the perimeter of the room leaving a large open area in the middle of the room for the children to sit on the floor.</w:t>
      </w:r>
    </w:p>
    <w:p w:rsidR="004272DD" w:rsidRDefault="004272DD">
      <w:pPr>
        <w:autoSpaceDE w:val="0"/>
        <w:autoSpaceDN w:val="0"/>
        <w:adjustRightInd w:val="0"/>
        <w:spacing w:before="302" w:line="259" w:lineRule="exact"/>
        <w:rPr>
          <w:rFonts w:ascii="Arial" w:hAnsi="Arial" w:cs="Arial"/>
          <w:sz w:val="22"/>
          <w:szCs w:val="22"/>
        </w:rPr>
      </w:pPr>
      <w:r>
        <w:rPr>
          <w:i/>
          <w:iCs/>
          <w:sz w:val="22"/>
          <w:szCs w:val="22"/>
          <w:u w:val="single"/>
        </w:rPr>
        <w:t xml:space="preserve"> Set-up/Break </w:t>
      </w:r>
      <w:proofErr w:type="gramStart"/>
      <w:r>
        <w:rPr>
          <w:i/>
          <w:iCs/>
          <w:sz w:val="22"/>
          <w:szCs w:val="22"/>
          <w:u w:val="single"/>
        </w:rPr>
        <w:t>Down</w:t>
      </w:r>
      <w:proofErr w:type="gramEnd"/>
      <w:r>
        <w:rPr>
          <w:i/>
          <w:iCs/>
          <w:sz w:val="22"/>
          <w:szCs w:val="22"/>
          <w:u w:val="single"/>
        </w:rPr>
        <w:t xml:space="preserve"> Time Needed</w:t>
      </w:r>
      <w:r>
        <w:rPr>
          <w:sz w:val="22"/>
          <w:szCs w:val="22"/>
        </w:rPr>
        <w:t xml:space="preserve">: </w:t>
      </w:r>
      <w:r>
        <w:rPr>
          <w:b/>
          <w:bCs/>
          <w:szCs w:val="22"/>
        </w:rPr>
        <w:t>45 minutes (if possible).</w:t>
      </w:r>
    </w:p>
    <w:p w:rsidR="004272DD" w:rsidRDefault="004272DD">
      <w:pPr>
        <w:autoSpaceDE w:val="0"/>
        <w:autoSpaceDN w:val="0"/>
        <w:adjustRightInd w:val="0"/>
        <w:spacing w:before="302" w:line="259" w:lineRule="exact"/>
        <w:rPr>
          <w:rFonts w:ascii="Arial" w:hAnsi="Arial" w:cs="Arial"/>
          <w:b/>
          <w:bCs/>
          <w:szCs w:val="22"/>
          <w:u w:val="single"/>
        </w:rPr>
      </w:pPr>
      <w:r>
        <w:rPr>
          <w:i/>
          <w:iCs/>
          <w:sz w:val="22"/>
          <w:szCs w:val="22"/>
          <w:u w:val="single"/>
        </w:rPr>
        <w:t>Equipment/furniture needs:</w:t>
      </w:r>
      <w:r>
        <w:rPr>
          <w:sz w:val="22"/>
          <w:szCs w:val="22"/>
        </w:rPr>
        <w:t xml:space="preserve"> </w:t>
      </w:r>
      <w:r>
        <w:rPr>
          <w:b/>
          <w:bCs/>
          <w:szCs w:val="22"/>
        </w:rPr>
        <w:t>1 large table (6-8 ft) and 3 chairs.</w:t>
      </w:r>
    </w:p>
    <w:p w:rsidR="004272DD" w:rsidRDefault="004272DD">
      <w:pPr>
        <w:autoSpaceDE w:val="0"/>
        <w:autoSpaceDN w:val="0"/>
        <w:adjustRightInd w:val="0"/>
        <w:spacing w:before="302" w:line="259" w:lineRule="exact"/>
        <w:rPr>
          <w:rFonts w:ascii="Arial" w:hAnsi="Arial" w:cs="Arial"/>
          <w:b/>
          <w:bCs/>
          <w:szCs w:val="22"/>
          <w:u w:val="single"/>
        </w:rPr>
      </w:pPr>
      <w:r>
        <w:rPr>
          <w:i/>
          <w:iCs/>
          <w:sz w:val="22"/>
          <w:szCs w:val="22"/>
          <w:u w:val="single"/>
        </w:rPr>
        <w:t>Other special needs:</w:t>
      </w:r>
      <w:r>
        <w:rPr>
          <w:sz w:val="22"/>
          <w:szCs w:val="22"/>
          <w:u w:val="single"/>
        </w:rPr>
        <w:t xml:space="preserve"> </w:t>
      </w:r>
      <w:r>
        <w:rPr>
          <w:b/>
          <w:bCs/>
          <w:szCs w:val="22"/>
        </w:rPr>
        <w:t xml:space="preserve">Help with carrying our equipment in and out.  </w:t>
      </w:r>
      <w:proofErr w:type="gramStart"/>
      <w:r>
        <w:rPr>
          <w:b/>
          <w:bCs/>
          <w:szCs w:val="22"/>
        </w:rPr>
        <w:t>And a 110 outlet.</w:t>
      </w:r>
      <w:proofErr w:type="gramEnd"/>
    </w:p>
    <w:p w:rsidR="004272DD" w:rsidRDefault="004272DD">
      <w:pPr>
        <w:rPr>
          <w:b/>
          <w:bCs/>
          <w:sz w:val="28"/>
        </w:rPr>
      </w:pPr>
    </w:p>
    <w:p w:rsidR="004272DD" w:rsidRDefault="004272DD">
      <w:proofErr w:type="gramStart"/>
      <w:r>
        <w:rPr>
          <w:b/>
          <w:bCs/>
          <w:sz w:val="28"/>
        </w:rPr>
        <w:t>http://www.stevenspuppets.com to get pictures digitally from our site.</w:t>
      </w:r>
      <w:proofErr w:type="gramEnd"/>
      <w:r>
        <w:br/>
      </w:r>
    </w:p>
    <w:p w:rsidR="004272DD" w:rsidRDefault="004272DD"/>
    <w:p w:rsidR="004272DD" w:rsidRDefault="004272DD"/>
    <w:p w:rsidR="004272DD" w:rsidRDefault="004272DD"/>
    <w:p w:rsidR="00A7380E" w:rsidRDefault="00A7380E"/>
    <w:p w:rsidR="004272DD" w:rsidRDefault="00A7380E">
      <w:r>
        <w:br w:type="page"/>
      </w:r>
    </w:p>
    <w:p w:rsidR="004272DD" w:rsidRDefault="004272DD"/>
    <w:p w:rsidR="004272DD" w:rsidRDefault="003E225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318pt">
            <v:imagedata r:id="rId4" o:title="AladdinPoster"/>
          </v:shape>
        </w:pict>
      </w:r>
    </w:p>
    <w:p w:rsidR="004272DD" w:rsidRDefault="004272DD"/>
    <w:p w:rsidR="004272DD" w:rsidRDefault="004272DD"/>
    <w:p w:rsidR="00A7380E" w:rsidRDefault="00A7380E"/>
    <w:p w:rsidR="00A7380E" w:rsidRDefault="003E2254">
      <w:r>
        <w:pict>
          <v:shape id="_x0000_i1026" type="#_x0000_t75" style="width:481.5pt;height:321pt">
            <v:imagedata r:id="rId5" o:title="Mocko"/>
          </v:shape>
        </w:pict>
      </w:r>
      <w:r w:rsidR="00A7380E">
        <w:br w:type="page"/>
      </w:r>
    </w:p>
    <w:p w:rsidR="00A7380E" w:rsidRDefault="003E2254">
      <w:r>
        <w:pict>
          <v:shape id="_x0000_i1027" type="#_x0000_t75" style="width:432.75pt;height:648.75pt">
            <v:imagedata r:id="rId6" o:title="emporer"/>
          </v:shape>
        </w:pict>
      </w:r>
      <w:r w:rsidR="00A7380E">
        <w:br w:type="page"/>
      </w:r>
    </w:p>
    <w:p w:rsidR="00C50385" w:rsidRDefault="003E2254">
      <w:r>
        <w:pict>
          <v:shape id="_x0000_i1028" type="#_x0000_t75" style="width:432.75pt;height:648.75pt">
            <v:imagedata r:id="rId7" o:title="magic"/>
          </v:shape>
        </w:pict>
      </w:r>
      <w:r w:rsidR="00A7380E">
        <w:br w:type="page"/>
      </w:r>
    </w:p>
    <w:p w:rsidR="004272DD" w:rsidRDefault="003E2254">
      <w:r>
        <w:pict>
          <v:shape id="_x0000_i1029" type="#_x0000_t75" style="width:432.75pt;height:648.75pt">
            <v:imagedata r:id="rId8" o:title="princess"/>
          </v:shape>
        </w:pict>
      </w:r>
      <w:r w:rsidR="00C50385">
        <w:br w:type="page"/>
      </w:r>
      <w:r>
        <w:lastRenderedPageBreak/>
        <w:pict>
          <v:shape id="_x0000_i1030" type="#_x0000_t75" style="width:432.75pt;height:648.75pt">
            <v:imagedata r:id="rId9" o:title="noless"/>
          </v:shape>
        </w:pict>
      </w:r>
    </w:p>
    <w:sectPr w:rsidR="004272DD" w:rsidSect="005F368C">
      <w:pgSz w:w="12240" w:h="15840"/>
      <w:pgMar w:top="54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0C20"/>
    <w:rsid w:val="002D2564"/>
    <w:rsid w:val="003E2254"/>
    <w:rsid w:val="004272DD"/>
    <w:rsid w:val="005F368C"/>
    <w:rsid w:val="00A11DF6"/>
    <w:rsid w:val="00A7380E"/>
    <w:rsid w:val="00B075D8"/>
    <w:rsid w:val="00B16158"/>
    <w:rsid w:val="00C50385"/>
    <w:rsid w:val="00D966AE"/>
    <w:rsid w:val="00DE0C20"/>
    <w:rsid w:val="00E20C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68C"/>
    <w:rPr>
      <w:sz w:val="24"/>
      <w:szCs w:val="24"/>
    </w:rPr>
  </w:style>
  <w:style w:type="paragraph" w:styleId="Heading1">
    <w:name w:val="heading 1"/>
    <w:basedOn w:val="Normal"/>
    <w:next w:val="Normal"/>
    <w:qFormat/>
    <w:rsid w:val="005F368C"/>
    <w:pPr>
      <w:keepNext/>
      <w:jc w:val="center"/>
      <w:outlineLvl w:val="0"/>
    </w:pPr>
    <w:rPr>
      <w:b/>
      <w:bCs/>
      <w:color w:val="FF0000"/>
    </w:rPr>
  </w:style>
  <w:style w:type="paragraph" w:styleId="Heading2">
    <w:name w:val="heading 2"/>
    <w:basedOn w:val="Normal"/>
    <w:next w:val="Normal"/>
    <w:qFormat/>
    <w:rsid w:val="005F368C"/>
    <w:pPr>
      <w:keepNext/>
      <w:jc w:val="center"/>
      <w:outlineLvl w:val="1"/>
    </w:pPr>
    <w:rPr>
      <w:b/>
      <w:bCs/>
      <w:color w:val="000000"/>
    </w:rPr>
  </w:style>
  <w:style w:type="paragraph" w:styleId="Heading3">
    <w:name w:val="heading 3"/>
    <w:basedOn w:val="Normal"/>
    <w:next w:val="Normal"/>
    <w:qFormat/>
    <w:rsid w:val="005F368C"/>
    <w:pPr>
      <w:keepNext/>
      <w:outlineLvl w:val="2"/>
    </w:pPr>
    <w:rPr>
      <w:b/>
      <w:bCs/>
      <w:sz w:val="28"/>
      <w:szCs w:val="28"/>
    </w:rPr>
  </w:style>
  <w:style w:type="paragraph" w:styleId="Heading4">
    <w:name w:val="heading 4"/>
    <w:basedOn w:val="Normal"/>
    <w:next w:val="Normal"/>
    <w:qFormat/>
    <w:rsid w:val="005F368C"/>
    <w:pPr>
      <w:keepNext/>
      <w:jc w:val="right"/>
      <w:outlineLvl w:val="3"/>
    </w:pPr>
    <w:rPr>
      <w:b/>
      <w:bCs/>
      <w:sz w:val="16"/>
    </w:rPr>
  </w:style>
  <w:style w:type="paragraph" w:styleId="Heading5">
    <w:name w:val="heading 5"/>
    <w:basedOn w:val="Normal"/>
    <w:next w:val="Normal"/>
    <w:qFormat/>
    <w:rsid w:val="005F368C"/>
    <w:pPr>
      <w:keepNext/>
      <w:outlineLvl w:val="4"/>
    </w:pPr>
    <w:rPr>
      <w:b/>
      <w:bCs/>
      <w:sz w:val="22"/>
    </w:rPr>
  </w:style>
  <w:style w:type="paragraph" w:styleId="Heading8">
    <w:name w:val="heading 8"/>
    <w:basedOn w:val="Normal"/>
    <w:next w:val="Normal"/>
    <w:qFormat/>
    <w:rsid w:val="005F368C"/>
    <w:pPr>
      <w:keepNext/>
      <w:autoSpaceDE w:val="0"/>
      <w:autoSpaceDN w:val="0"/>
      <w:adjustRightInd w:val="0"/>
      <w:spacing w:line="259" w:lineRule="exact"/>
      <w:jc w:val="center"/>
      <w:outlineLvl w:val="7"/>
    </w:pPr>
    <w:rPr>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F368C"/>
    <w:pPr>
      <w:tabs>
        <w:tab w:val="center" w:pos="4320"/>
        <w:tab w:val="right" w:pos="8640"/>
      </w:tabs>
    </w:pPr>
  </w:style>
  <w:style w:type="paragraph" w:styleId="BodyText">
    <w:name w:val="Body Text"/>
    <w:basedOn w:val="Normal"/>
    <w:semiHidden/>
    <w:rsid w:val="005F368C"/>
    <w:pPr>
      <w:autoSpaceDE w:val="0"/>
      <w:autoSpaceDN w:val="0"/>
      <w:adjustRightInd w:val="0"/>
      <w:spacing w:before="552" w:line="288" w:lineRule="exact"/>
    </w:pPr>
    <w:rPr>
      <w:sz w:val="22"/>
      <w:szCs w:val="22"/>
    </w:rPr>
  </w:style>
  <w:style w:type="character" w:styleId="Hyperlink">
    <w:name w:val="Hyperlink"/>
    <w:basedOn w:val="DefaultParagraphFont"/>
    <w:semiHidden/>
    <w:rsid w:val="005F368C"/>
    <w:rPr>
      <w:color w:val="0000FF"/>
      <w:u w:val="single"/>
    </w:rPr>
  </w:style>
  <w:style w:type="character" w:styleId="FollowedHyperlink">
    <w:name w:val="FollowedHyperlink"/>
    <w:basedOn w:val="DefaultParagraphFont"/>
    <w:semiHidden/>
    <w:rsid w:val="005F368C"/>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PUBLICITY INFORMATION AND ROOM ARRANGEMENTS</vt:lpstr>
    </vt:vector>
  </TitlesOfParts>
  <Company>Stevens Puppets</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PUBLICITY INFORMATION AND ROOM ARRANGEMENTS</dc:title>
  <dc:creator>Daniel Raynor</dc:creator>
  <cp:lastModifiedBy>user1</cp:lastModifiedBy>
  <cp:revision>2</cp:revision>
  <dcterms:created xsi:type="dcterms:W3CDTF">2013-03-08T21:12:00Z</dcterms:created>
  <dcterms:modified xsi:type="dcterms:W3CDTF">2013-03-08T21:12:00Z</dcterms:modified>
</cp:coreProperties>
</file>